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FB" w:rsidRPr="00197EFB" w:rsidRDefault="00197EFB" w:rsidP="00197EF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 w:rsidRPr="00197EFB">
        <w:rPr>
          <w:sz w:val="32"/>
          <w:szCs w:val="32"/>
        </w:rPr>
        <w:t>Прайс-лист на штакетник</w:t>
      </w:r>
      <w:r>
        <w:rPr>
          <w:sz w:val="32"/>
          <w:szCs w:val="32"/>
        </w:rPr>
        <w:t xml:space="preserve">                           </w:t>
      </w:r>
      <w:r w:rsidR="006B471B">
        <w:rPr>
          <w:sz w:val="24"/>
          <w:szCs w:val="24"/>
        </w:rPr>
        <w:t>20.05</w:t>
      </w:r>
      <w:r w:rsidR="00F32BCF">
        <w:rPr>
          <w:sz w:val="24"/>
          <w:szCs w:val="24"/>
        </w:rPr>
        <w:t>.2022</w:t>
      </w:r>
    </w:p>
    <w:tbl>
      <w:tblPr>
        <w:tblpPr w:leftFromText="180" w:rightFromText="180" w:vertAnchor="page" w:horzAnchor="margin" w:tblpY="1641"/>
        <w:tblW w:w="15016" w:type="dxa"/>
        <w:tblLayout w:type="fixed"/>
        <w:tblLook w:val="04A0" w:firstRow="1" w:lastRow="0" w:firstColumn="1" w:lastColumn="0" w:noHBand="0" w:noVBand="1"/>
      </w:tblPr>
      <w:tblGrid>
        <w:gridCol w:w="7120"/>
        <w:gridCol w:w="780"/>
        <w:gridCol w:w="1162"/>
        <w:gridCol w:w="993"/>
        <w:gridCol w:w="1275"/>
        <w:gridCol w:w="1418"/>
        <w:gridCol w:w="1134"/>
        <w:gridCol w:w="1134"/>
      </w:tblGrid>
      <w:tr w:rsidR="00197EFB" w:rsidRPr="00E35B86" w:rsidTr="00197EFB">
        <w:trPr>
          <w:trHeight w:val="255"/>
        </w:trPr>
        <w:tc>
          <w:tcPr>
            <w:tcW w:w="7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35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Размер,мм</w:t>
            </w:r>
            <w:proofErr w:type="spellEnd"/>
          </w:p>
        </w:tc>
        <w:tc>
          <w:tcPr>
            <w:tcW w:w="595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Цена в рублях, с НДС</w:t>
            </w:r>
          </w:p>
        </w:tc>
      </w:tr>
      <w:tr w:rsidR="00197EFB" w:rsidRPr="00E35B86" w:rsidTr="00197EFB">
        <w:trPr>
          <w:trHeight w:val="255"/>
        </w:trPr>
        <w:tc>
          <w:tcPr>
            <w:tcW w:w="7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Тип покрытия</w:t>
            </w:r>
          </w:p>
        </w:tc>
      </w:tr>
      <w:tr w:rsidR="00197EFB" w:rsidRPr="00E35B86" w:rsidTr="00197EFB">
        <w:trPr>
          <w:trHeight w:val="450"/>
        </w:trPr>
        <w:tc>
          <w:tcPr>
            <w:tcW w:w="71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Полиэстер односторонний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Полиэстер двухсторонний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EcoSteel</w:t>
            </w:r>
            <w:proofErr w:type="spellEnd"/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 односторонний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EcoSteel</w:t>
            </w:r>
            <w:proofErr w:type="spellEnd"/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 xml:space="preserve">  двухсторонний</w:t>
            </w:r>
          </w:p>
        </w:tc>
      </w:tr>
      <w:tr w:rsidR="00197EFB" w:rsidRPr="00E35B86" w:rsidTr="00197EFB">
        <w:trPr>
          <w:trHeight w:val="45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RAL 8017,3005,6005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RAL 7024, 5005, 7004, 1014, 9003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RAL 8017/8017, 6005/6005, 3005/3005, 7024/7024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197EFB" w:rsidRPr="00E35B86" w:rsidTr="00197EFB">
        <w:trPr>
          <w:trHeight w:val="360"/>
        </w:trPr>
        <w:tc>
          <w:tcPr>
            <w:tcW w:w="1501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 xml:space="preserve">Штакетник 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ЭКО М-образный фигурный, 76мм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м.п</w:t>
            </w:r>
            <w:proofErr w:type="spellEnd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ЭКО М-образный фигурный, 76мм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86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ЭКО М-образный фигурный, 76мм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ЭКО М-образный фигурный, 76мм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СТАНДАРТ М или П-образный прямой или фигурный, 100мм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м.п</w:t>
            </w:r>
            <w:proofErr w:type="spellEnd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СТАНДАРТ М или П-образный прямой или фигурный, 100мм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8529A5">
        <w:trPr>
          <w:trHeight w:val="431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СТАНДАРТ М или П-образный прямой или фигурный, 100мм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142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162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199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217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СТАНДАРТ М или П-образный прямой или фигурный, 100мм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85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222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ПРЕМИУМ полукруглый фигурный, 130мм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м.п</w:t>
            </w:r>
            <w:proofErr w:type="spellEnd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113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142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197EFB" w:rsidRPr="00E35B86" w:rsidRDefault="0055672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156</w:t>
            </w:r>
            <w:bookmarkStart w:id="0" w:name="_GoBack"/>
            <w:bookmarkEnd w:id="0"/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ПРЕМИУМ полукруглый фигурный, 130мм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1500мм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159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D91F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207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226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ПРЕМИУМ полукруглый фигурный, 130мм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1800мм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199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248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DC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1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35B86">
              <w:rPr>
                <w:rFonts w:ascii="Calibri" w:eastAsia="Times New Roman" w:hAnsi="Calibri" w:cs="Calibri"/>
                <w:color w:val="000000"/>
                <w:lang w:eastAsia="ru-RU"/>
              </w:rPr>
              <w:t>Штакетник ПРЕМИУМ полукруглый фигурный, 130мм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2000мм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211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222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DC3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276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301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75"/>
        </w:trPr>
        <w:tc>
          <w:tcPr>
            <w:tcW w:w="150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F75B5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E35B86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ru-RU"/>
              </w:rPr>
              <w:t>Комплектующие для забора</w:t>
            </w:r>
          </w:p>
        </w:tc>
      </w:tr>
      <w:tr w:rsidR="00197EFB" w:rsidRPr="00E35B86" w:rsidTr="00197EFB">
        <w:trPr>
          <w:trHeight w:val="28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Планка заве</w:t>
            </w:r>
            <w:r w:rsidR="00467F62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ршающая П-образная 2000*20*20*30</w:t>
            </w: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6B471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  <w:r w:rsidR="00371D50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EFB" w:rsidRPr="00E35B86" w:rsidRDefault="00486B57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197EFB" w:rsidRPr="00E35B86" w:rsidTr="00197EFB">
        <w:trPr>
          <w:trHeight w:val="28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Саморе</w:t>
            </w: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пресшайбой</w:t>
            </w:r>
            <w:proofErr w:type="spellEnd"/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со сверлом</w:t>
            </w:r>
            <w:r w:rsidR="00E57DAC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окрашенный </w:t>
            </w: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4,2*16мм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E57DAC" w:rsidRPr="00E35B86" w:rsidTr="00197EFB">
        <w:trPr>
          <w:trHeight w:val="285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DAC" w:rsidRPr="00E35B86" w:rsidRDefault="00E57DAC" w:rsidP="00197EFB">
            <w:pPr>
              <w:spacing w:after="0" w:line="240" w:lineRule="auto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Заклепка 4*10 окрашенная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7DAC" w:rsidRPr="00E35B86" w:rsidRDefault="00E57DAC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57DAC" w:rsidRDefault="00E57DA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1,1</w:t>
            </w:r>
            <w:r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  <w:tr w:rsidR="00197EFB" w:rsidRPr="00E35B86" w:rsidTr="00197EFB">
        <w:trPr>
          <w:trHeight w:val="30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EFB" w:rsidRPr="00E35B86" w:rsidRDefault="00197EFB" w:rsidP="00197EF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proofErr w:type="spellStart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Саморез</w:t>
            </w:r>
            <w:proofErr w:type="spellEnd"/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 xml:space="preserve"> 5,5*19мм c ЭПДМ-про</w:t>
            </w:r>
            <w:r w:rsidRPr="004B1E89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кладкой со сверлом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97EFB" w:rsidRPr="00E35B86" w:rsidRDefault="00197EFB" w:rsidP="00197EFB">
            <w:pPr>
              <w:spacing w:after="0" w:line="240" w:lineRule="auto"/>
              <w:jc w:val="center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  <w:r w:rsidRPr="00E35B86"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11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7EFB" w:rsidRPr="00E35B86" w:rsidRDefault="0021524C" w:rsidP="00197E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3,5</w:t>
            </w:r>
            <w:r w:rsidR="00197EFB" w:rsidRPr="00E35B86">
              <w:rPr>
                <w:rFonts w:ascii="Arial" w:eastAsia="Times New Roman" w:hAnsi="Arial" w:cs="Arial"/>
                <w:color w:val="000000"/>
                <w:lang w:eastAsia="ru-RU"/>
              </w:rPr>
              <w:t xml:space="preserve"> ₽</w:t>
            </w:r>
          </w:p>
        </w:tc>
      </w:tr>
    </w:tbl>
    <w:p w:rsidR="00197EFB" w:rsidRPr="00197EFB" w:rsidRDefault="00197EFB" w:rsidP="00197EFB">
      <w:pPr>
        <w:jc w:val="center"/>
        <w:rPr>
          <w:sz w:val="32"/>
          <w:szCs w:val="32"/>
        </w:rPr>
      </w:pPr>
    </w:p>
    <w:p w:rsidR="00DC38FE" w:rsidRPr="00197EFB" w:rsidRDefault="00DC38FE">
      <w:pPr>
        <w:jc w:val="center"/>
        <w:rPr>
          <w:sz w:val="32"/>
          <w:szCs w:val="32"/>
        </w:rPr>
      </w:pPr>
    </w:p>
    <w:sectPr w:rsidR="00DC38FE" w:rsidRPr="00197EFB" w:rsidSect="00E35B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86"/>
    <w:rsid w:val="0003671A"/>
    <w:rsid w:val="000C15CC"/>
    <w:rsid w:val="000E42A7"/>
    <w:rsid w:val="001671D0"/>
    <w:rsid w:val="00197EFB"/>
    <w:rsid w:val="0021524C"/>
    <w:rsid w:val="003345AB"/>
    <w:rsid w:val="00371D50"/>
    <w:rsid w:val="0037329A"/>
    <w:rsid w:val="003E7670"/>
    <w:rsid w:val="00467F62"/>
    <w:rsid w:val="00486B57"/>
    <w:rsid w:val="004B1E89"/>
    <w:rsid w:val="0055672C"/>
    <w:rsid w:val="006B471B"/>
    <w:rsid w:val="00771AB2"/>
    <w:rsid w:val="008529A5"/>
    <w:rsid w:val="009C1FD1"/>
    <w:rsid w:val="009E0488"/>
    <w:rsid w:val="00C337A3"/>
    <w:rsid w:val="00C760CC"/>
    <w:rsid w:val="00CA38F0"/>
    <w:rsid w:val="00D83A7E"/>
    <w:rsid w:val="00D91F9D"/>
    <w:rsid w:val="00DC38FE"/>
    <w:rsid w:val="00E35B86"/>
    <w:rsid w:val="00E57DAC"/>
    <w:rsid w:val="00F32BCF"/>
    <w:rsid w:val="00F5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8221"/>
  <w15:chartTrackingRefBased/>
  <w15:docId w15:val="{68889BBB-9FF3-47A2-82E9-8D2C5D0F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Профсталь</dc:creator>
  <cp:keywords/>
  <dc:description/>
  <cp:lastModifiedBy>Профсталь</cp:lastModifiedBy>
  <cp:revision>5</cp:revision>
  <cp:lastPrinted>2022-05-20T12:23:00Z</cp:lastPrinted>
  <dcterms:created xsi:type="dcterms:W3CDTF">2022-05-20T09:04:00Z</dcterms:created>
  <dcterms:modified xsi:type="dcterms:W3CDTF">2022-05-20T13:32:00Z</dcterms:modified>
</cp:coreProperties>
</file>